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114348" w14:textId="77777777" w:rsidR="004C05AD" w:rsidRPr="00880979" w:rsidRDefault="004C05A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b/>
          <w:lang w:val="en-GB"/>
        </w:rPr>
      </w:pPr>
    </w:p>
    <w:p w14:paraId="7D114349" w14:textId="77777777" w:rsidR="004C05AD" w:rsidRPr="00880979" w:rsidRDefault="004C05A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b/>
          <w:lang w:val="en-GB"/>
        </w:rPr>
      </w:pPr>
    </w:p>
    <w:p w14:paraId="59CE0AF1" w14:textId="77777777" w:rsidR="00C479B9" w:rsidRDefault="00C479B9" w:rsidP="007330BB">
      <w:pPr>
        <w:jc w:val="both"/>
        <w:rPr>
          <w:rFonts w:ascii="Times New Roman" w:eastAsia="Aptos" w:hAnsi="Times New Roman" w:cs="Times New Roman"/>
          <w:b/>
          <w:sz w:val="24"/>
          <w:szCs w:val="24"/>
          <w:lang w:val="en-GB"/>
        </w:rPr>
      </w:pPr>
    </w:p>
    <w:p w14:paraId="65595BFB" w14:textId="50EAC680" w:rsidR="00C479B9" w:rsidRPr="00C479B9" w:rsidRDefault="00A22FE5" w:rsidP="007330BB">
      <w:pPr>
        <w:jc w:val="both"/>
        <w:rPr>
          <w:rFonts w:ascii="Times New Roman" w:eastAsia="Aptos" w:hAnsi="Times New Roman" w:cs="Times New Roman"/>
          <w:b/>
          <w:sz w:val="24"/>
          <w:szCs w:val="24"/>
          <w:lang w:val="en-GB"/>
        </w:rPr>
      </w:pPr>
      <w:r w:rsidRPr="00C479B9">
        <w:rPr>
          <w:rFonts w:ascii="Times New Roman" w:eastAsia="Aptos" w:hAnsi="Times New Roman" w:cs="Times New Roman"/>
          <w:b/>
          <w:sz w:val="24"/>
          <w:szCs w:val="24"/>
          <w:lang w:val="en-GB"/>
        </w:rPr>
        <w:t>T</w:t>
      </w:r>
      <w:r w:rsidR="00C479B9" w:rsidRPr="00C479B9">
        <w:rPr>
          <w:rFonts w:ascii="Times New Roman" w:eastAsia="Aptos" w:hAnsi="Times New Roman" w:cs="Times New Roman"/>
          <w:b/>
          <w:sz w:val="24"/>
          <w:szCs w:val="24"/>
          <w:lang w:val="en-GB"/>
        </w:rPr>
        <w:t xml:space="preserve">itle </w:t>
      </w:r>
    </w:p>
    <w:p w14:paraId="7D11434A" w14:textId="065AF5FF" w:rsidR="004C05AD" w:rsidRDefault="00C479B9" w:rsidP="007330BB">
      <w:pPr>
        <w:jc w:val="both"/>
        <w:rPr>
          <w:rFonts w:ascii="Times New Roman" w:eastAsia="Aptos" w:hAnsi="Times New Roman" w:cs="Times New Roman"/>
          <w:b/>
          <w:color w:val="EE0000"/>
          <w:sz w:val="24"/>
          <w:szCs w:val="24"/>
          <w:lang w:val="en-GB"/>
        </w:rPr>
      </w:pPr>
      <w:r w:rsidRPr="00C479B9">
        <w:rPr>
          <w:rFonts w:ascii="Times New Roman" w:eastAsia="Aptos" w:hAnsi="Times New Roman" w:cs="Times New Roman"/>
          <w:b/>
          <w:color w:val="EE0000"/>
          <w:sz w:val="24"/>
          <w:szCs w:val="24"/>
          <w:lang w:val="en-GB"/>
        </w:rPr>
        <w:t>Text…</w:t>
      </w:r>
    </w:p>
    <w:p w14:paraId="2004AB6E" w14:textId="77777777" w:rsidR="00C479B9" w:rsidRPr="00C479B9" w:rsidRDefault="00C479B9" w:rsidP="007330BB">
      <w:pPr>
        <w:jc w:val="both"/>
        <w:rPr>
          <w:rFonts w:ascii="Times New Roman" w:eastAsia="Aptos" w:hAnsi="Times New Roman" w:cs="Times New Roman"/>
          <w:b/>
          <w:sz w:val="24"/>
          <w:szCs w:val="24"/>
          <w:lang w:val="en-GB"/>
        </w:rPr>
      </w:pPr>
    </w:p>
    <w:p w14:paraId="7D11434B" w14:textId="77777777" w:rsidR="004C05AD" w:rsidRPr="00880979" w:rsidRDefault="004C05AD">
      <w:pPr>
        <w:jc w:val="center"/>
        <w:rPr>
          <w:rFonts w:ascii="Aptos" w:eastAsia="Aptos" w:hAnsi="Aptos" w:cs="Aptos"/>
          <w:b/>
          <w:lang w:val="en-GB"/>
        </w:rPr>
      </w:pPr>
    </w:p>
    <w:p w14:paraId="7D11434C" w14:textId="3BA112CE" w:rsidR="004C05AD" w:rsidRPr="00371882" w:rsidRDefault="00A22FE5">
      <w:pPr>
        <w:jc w:val="both"/>
        <w:rPr>
          <w:rFonts w:ascii="Times New Roman" w:eastAsia="Aptos" w:hAnsi="Times New Roman" w:cs="Times New Roman"/>
          <w:b/>
          <w:sz w:val="24"/>
          <w:szCs w:val="24"/>
          <w:lang w:val="en-GB"/>
        </w:rPr>
      </w:pPr>
      <w:r w:rsidRPr="00371882">
        <w:rPr>
          <w:rFonts w:ascii="Times New Roman" w:eastAsia="Aptos" w:hAnsi="Times New Roman" w:cs="Times New Roman"/>
          <w:b/>
          <w:sz w:val="24"/>
          <w:szCs w:val="24"/>
          <w:lang w:val="en-GB"/>
        </w:rPr>
        <w:t>Abstract [</w:t>
      </w:r>
      <w:r w:rsidR="00137ED1">
        <w:rPr>
          <w:rFonts w:ascii="Times New Roman" w:eastAsia="Aptos" w:hAnsi="Times New Roman" w:cs="Times New Roman"/>
          <w:b/>
          <w:sz w:val="24"/>
          <w:szCs w:val="24"/>
          <w:lang w:val="en-GB"/>
        </w:rPr>
        <w:t>2</w:t>
      </w:r>
      <w:r w:rsidR="00C479B9">
        <w:rPr>
          <w:rFonts w:ascii="Times New Roman" w:eastAsia="Aptos" w:hAnsi="Times New Roman" w:cs="Times New Roman"/>
          <w:b/>
          <w:sz w:val="24"/>
          <w:szCs w:val="24"/>
          <w:lang w:val="en-GB"/>
        </w:rPr>
        <w:t>00 words maximum</w:t>
      </w:r>
      <w:r w:rsidRPr="00371882">
        <w:rPr>
          <w:rFonts w:ascii="Times New Roman" w:eastAsia="Aptos" w:hAnsi="Times New Roman" w:cs="Times New Roman"/>
          <w:b/>
          <w:sz w:val="24"/>
          <w:szCs w:val="24"/>
          <w:lang w:val="en-GB"/>
        </w:rPr>
        <w:t>]</w:t>
      </w:r>
    </w:p>
    <w:p w14:paraId="4AE38EF7" w14:textId="77777777" w:rsidR="00C479B9" w:rsidRDefault="00C479B9" w:rsidP="00C479B9">
      <w:pPr>
        <w:spacing w:before="280" w:after="280"/>
        <w:jc w:val="both"/>
        <w:rPr>
          <w:rFonts w:ascii="Times New Roman" w:eastAsia="Aptos" w:hAnsi="Times New Roman" w:cs="Times New Roman"/>
          <w:color w:val="EE0000"/>
          <w:sz w:val="24"/>
          <w:szCs w:val="24"/>
          <w:lang w:val="en-GB"/>
        </w:rPr>
      </w:pPr>
      <w:r w:rsidRPr="00C479B9">
        <w:rPr>
          <w:rFonts w:ascii="Times New Roman" w:eastAsia="Aptos" w:hAnsi="Times New Roman" w:cs="Times New Roman"/>
          <w:color w:val="EE0000"/>
          <w:sz w:val="24"/>
          <w:szCs w:val="24"/>
          <w:lang w:val="en-GB"/>
        </w:rPr>
        <w:t>Text…</w:t>
      </w:r>
    </w:p>
    <w:p w14:paraId="78A8A1AB" w14:textId="77777777" w:rsidR="00C479B9" w:rsidRDefault="00C479B9" w:rsidP="00C479B9">
      <w:pPr>
        <w:spacing w:before="280" w:after="280"/>
        <w:jc w:val="both"/>
        <w:rPr>
          <w:rFonts w:ascii="Times New Roman" w:eastAsia="Aptos" w:hAnsi="Times New Roman" w:cs="Times New Roman"/>
          <w:color w:val="EE0000"/>
          <w:sz w:val="24"/>
          <w:szCs w:val="24"/>
          <w:lang w:val="en-GB"/>
        </w:rPr>
      </w:pPr>
    </w:p>
    <w:p w14:paraId="07053A69" w14:textId="77777777" w:rsidR="00C479B9" w:rsidRDefault="00C479B9" w:rsidP="00C479B9">
      <w:pPr>
        <w:spacing w:before="280" w:after="280"/>
        <w:jc w:val="both"/>
        <w:rPr>
          <w:rFonts w:ascii="Times New Roman" w:eastAsia="Aptos" w:hAnsi="Times New Roman" w:cs="Times New Roman"/>
          <w:color w:val="EE0000"/>
          <w:sz w:val="24"/>
          <w:szCs w:val="24"/>
          <w:lang w:val="en-GB"/>
        </w:rPr>
      </w:pPr>
    </w:p>
    <w:p w14:paraId="4F47804F" w14:textId="77777777" w:rsidR="00C479B9" w:rsidRDefault="00C479B9" w:rsidP="00C479B9">
      <w:pPr>
        <w:spacing w:before="280" w:after="280"/>
        <w:jc w:val="both"/>
        <w:rPr>
          <w:rFonts w:ascii="Times New Roman" w:eastAsia="Aptos" w:hAnsi="Times New Roman" w:cs="Times New Roman"/>
          <w:color w:val="EE0000"/>
          <w:sz w:val="24"/>
          <w:szCs w:val="24"/>
          <w:lang w:val="en-GB"/>
        </w:rPr>
      </w:pPr>
    </w:p>
    <w:p w14:paraId="24BD7CBD" w14:textId="77777777" w:rsidR="00C479B9" w:rsidRDefault="00C479B9" w:rsidP="00C479B9">
      <w:pPr>
        <w:spacing w:before="280" w:after="280"/>
        <w:jc w:val="both"/>
        <w:rPr>
          <w:rFonts w:ascii="Times New Roman" w:eastAsia="Aptos" w:hAnsi="Times New Roman" w:cs="Times New Roman"/>
          <w:color w:val="EE0000"/>
          <w:sz w:val="24"/>
          <w:szCs w:val="24"/>
          <w:lang w:val="en-GB"/>
        </w:rPr>
      </w:pPr>
    </w:p>
    <w:p w14:paraId="5562AA05" w14:textId="77777777" w:rsidR="00C479B9" w:rsidRDefault="00C479B9" w:rsidP="00C479B9">
      <w:pPr>
        <w:spacing w:before="280" w:after="280"/>
        <w:jc w:val="both"/>
        <w:rPr>
          <w:rFonts w:ascii="Times New Roman" w:eastAsia="Aptos" w:hAnsi="Times New Roman" w:cs="Times New Roman"/>
          <w:color w:val="EE0000"/>
          <w:sz w:val="24"/>
          <w:szCs w:val="24"/>
          <w:lang w:val="en-GB"/>
        </w:rPr>
      </w:pPr>
    </w:p>
    <w:p w14:paraId="2AB21A1F" w14:textId="77777777" w:rsidR="00C479B9" w:rsidRDefault="00C479B9" w:rsidP="00C479B9">
      <w:pPr>
        <w:spacing w:before="280" w:after="280"/>
        <w:jc w:val="both"/>
        <w:rPr>
          <w:rFonts w:ascii="Times New Roman" w:eastAsia="Aptos" w:hAnsi="Times New Roman" w:cs="Times New Roman"/>
          <w:color w:val="EE0000"/>
          <w:sz w:val="24"/>
          <w:szCs w:val="24"/>
          <w:lang w:val="en-GB"/>
        </w:rPr>
      </w:pPr>
    </w:p>
    <w:p w14:paraId="6E49326A" w14:textId="77777777" w:rsidR="00C479B9" w:rsidRDefault="00C479B9" w:rsidP="00C479B9">
      <w:pPr>
        <w:spacing w:before="280" w:after="280"/>
        <w:jc w:val="both"/>
        <w:rPr>
          <w:rFonts w:ascii="Times New Roman" w:eastAsia="Aptos" w:hAnsi="Times New Roman" w:cs="Times New Roman"/>
          <w:color w:val="EE0000"/>
          <w:sz w:val="24"/>
          <w:szCs w:val="24"/>
          <w:lang w:val="en-GB"/>
        </w:rPr>
      </w:pPr>
    </w:p>
    <w:p w14:paraId="0F5B3CEF" w14:textId="3A3D662E" w:rsidR="00C479B9" w:rsidRPr="00C479B9" w:rsidRDefault="00880979" w:rsidP="00C479B9">
      <w:pPr>
        <w:spacing w:before="280" w:after="280"/>
        <w:jc w:val="both"/>
        <w:rPr>
          <w:rFonts w:ascii="Times New Roman" w:eastAsia="Aptos" w:hAnsi="Times New Roman" w:cs="Times New Roman"/>
          <w:b/>
          <w:color w:val="EE0000"/>
          <w:sz w:val="24"/>
          <w:szCs w:val="24"/>
          <w:lang w:val="en-GB"/>
        </w:rPr>
      </w:pPr>
      <w:r w:rsidRPr="00371882">
        <w:rPr>
          <w:rFonts w:ascii="Times New Roman" w:eastAsia="Aptos" w:hAnsi="Times New Roman" w:cs="Times New Roman"/>
          <w:b/>
          <w:sz w:val="24"/>
          <w:szCs w:val="24"/>
          <w:lang w:val="en-GB"/>
        </w:rPr>
        <w:t>K</w:t>
      </w:r>
      <w:r w:rsidR="00A22FE5" w:rsidRPr="00371882">
        <w:rPr>
          <w:rFonts w:ascii="Times New Roman" w:eastAsia="Aptos" w:hAnsi="Times New Roman" w:cs="Times New Roman"/>
          <w:b/>
          <w:sz w:val="24"/>
          <w:szCs w:val="24"/>
          <w:lang w:val="en-GB"/>
        </w:rPr>
        <w:t>eywords</w:t>
      </w:r>
      <w:r w:rsidR="00C479B9">
        <w:rPr>
          <w:rFonts w:ascii="Times New Roman" w:eastAsia="Aptos" w:hAnsi="Times New Roman" w:cs="Times New Roman"/>
          <w:b/>
          <w:sz w:val="24"/>
          <w:szCs w:val="24"/>
          <w:lang w:val="en-GB"/>
        </w:rPr>
        <w:t xml:space="preserve"> </w:t>
      </w:r>
      <w:r w:rsidR="00C479B9" w:rsidRPr="00C479B9">
        <w:rPr>
          <w:rFonts w:ascii="Times New Roman" w:eastAsia="Aptos" w:hAnsi="Times New Roman" w:cs="Times New Roman"/>
          <w:bCs/>
          <w:color w:val="EE0000"/>
          <w:sz w:val="24"/>
          <w:szCs w:val="24"/>
          <w:lang w:val="en-GB"/>
        </w:rPr>
        <w:t>(optional):</w:t>
      </w:r>
      <w:r w:rsidR="00A22FE5" w:rsidRPr="00C479B9">
        <w:rPr>
          <w:rFonts w:ascii="Times New Roman" w:eastAsia="Aptos" w:hAnsi="Times New Roman" w:cs="Times New Roman"/>
          <w:b/>
          <w:color w:val="EE0000"/>
          <w:sz w:val="24"/>
          <w:szCs w:val="24"/>
          <w:lang w:val="en-GB"/>
        </w:rPr>
        <w:t xml:space="preserve"> </w:t>
      </w:r>
    </w:p>
    <w:p w14:paraId="77F21C24" w14:textId="766925E2" w:rsidR="00371882" w:rsidRPr="00C479B9" w:rsidRDefault="00A22FE5">
      <w:pPr>
        <w:jc w:val="both"/>
        <w:rPr>
          <w:rFonts w:ascii="Times New Roman" w:eastAsia="Aptos" w:hAnsi="Times New Roman" w:cs="Times New Roman"/>
          <w:sz w:val="24"/>
          <w:szCs w:val="24"/>
          <w:lang w:val="en-GB"/>
        </w:rPr>
      </w:pPr>
      <w:r w:rsidRPr="00371882">
        <w:rPr>
          <w:rFonts w:ascii="Times New Roman" w:eastAsia="Aptos" w:hAnsi="Times New Roman" w:cs="Times New Roman"/>
          <w:sz w:val="24"/>
          <w:szCs w:val="24"/>
          <w:lang w:val="en-GB"/>
        </w:rPr>
        <w:t xml:space="preserve"> </w:t>
      </w:r>
    </w:p>
    <w:p w14:paraId="7D114358" w14:textId="46A6AC31" w:rsidR="004C05AD" w:rsidRPr="00C479B9" w:rsidRDefault="00A22FE5">
      <w:pPr>
        <w:jc w:val="both"/>
        <w:rPr>
          <w:rFonts w:ascii="Times New Roman" w:eastAsia="Aptos" w:hAnsi="Times New Roman" w:cs="Times New Roman"/>
          <w:b/>
          <w:sz w:val="24"/>
          <w:szCs w:val="24"/>
          <w:lang w:val="en-GB"/>
        </w:rPr>
      </w:pPr>
      <w:r w:rsidRPr="00371882">
        <w:rPr>
          <w:rFonts w:ascii="Times New Roman" w:eastAsia="Aptos" w:hAnsi="Times New Roman" w:cs="Times New Roman"/>
          <w:b/>
          <w:sz w:val="24"/>
          <w:szCs w:val="24"/>
          <w:lang w:val="en-GB"/>
        </w:rPr>
        <w:t>References</w:t>
      </w:r>
      <w:r w:rsidR="00C479B9">
        <w:rPr>
          <w:rFonts w:ascii="Times New Roman" w:eastAsia="Aptos" w:hAnsi="Times New Roman" w:cs="Times New Roman"/>
          <w:b/>
          <w:sz w:val="24"/>
          <w:szCs w:val="24"/>
          <w:lang w:val="en-GB"/>
        </w:rPr>
        <w:t xml:space="preserve"> </w:t>
      </w:r>
      <w:r w:rsidR="00C479B9" w:rsidRPr="00C479B9">
        <w:rPr>
          <w:rFonts w:ascii="Times New Roman" w:eastAsia="Aptos" w:hAnsi="Times New Roman" w:cs="Times New Roman"/>
          <w:bCs/>
          <w:color w:val="EE0000"/>
          <w:sz w:val="24"/>
          <w:szCs w:val="24"/>
          <w:lang w:val="en-GB"/>
        </w:rPr>
        <w:t>(optional):</w:t>
      </w:r>
      <w:r w:rsidR="00C479B9" w:rsidRPr="00C479B9">
        <w:rPr>
          <w:rFonts w:ascii="Times New Roman" w:eastAsia="Aptos" w:hAnsi="Times New Roman" w:cs="Times New Roman"/>
          <w:b/>
          <w:color w:val="EE0000"/>
          <w:sz w:val="24"/>
          <w:szCs w:val="24"/>
          <w:lang w:val="en-GB"/>
        </w:rPr>
        <w:t xml:space="preserve"> </w:t>
      </w:r>
    </w:p>
    <w:p w14:paraId="7D114368" w14:textId="77777777" w:rsidR="004C05AD" w:rsidRDefault="004C05AD">
      <w:pPr>
        <w:jc w:val="both"/>
        <w:rPr>
          <w:rFonts w:ascii="Times New Roman" w:eastAsia="Aptos" w:hAnsi="Times New Roman" w:cs="Times New Roman"/>
          <w:sz w:val="24"/>
          <w:szCs w:val="24"/>
          <w:lang w:val="en-GB"/>
        </w:rPr>
      </w:pPr>
    </w:p>
    <w:p w14:paraId="117B097B" w14:textId="77777777" w:rsidR="00C479B9" w:rsidRPr="00371882" w:rsidRDefault="00C479B9">
      <w:pPr>
        <w:jc w:val="both"/>
        <w:rPr>
          <w:rFonts w:ascii="Times New Roman" w:eastAsia="Aptos" w:hAnsi="Times New Roman" w:cs="Times New Roman"/>
          <w:b/>
          <w:sz w:val="24"/>
          <w:szCs w:val="24"/>
          <w:lang w:val="es-ES"/>
        </w:rPr>
      </w:pPr>
    </w:p>
    <w:p w14:paraId="7D114369" w14:textId="77777777" w:rsidR="004C05AD" w:rsidRPr="00371882" w:rsidRDefault="004C05AD">
      <w:pPr>
        <w:jc w:val="both"/>
        <w:rPr>
          <w:rFonts w:ascii="Times New Roman" w:eastAsia="Aptos" w:hAnsi="Times New Roman" w:cs="Times New Roman"/>
          <w:b/>
          <w:sz w:val="24"/>
          <w:szCs w:val="24"/>
          <w:lang w:val="es-ES"/>
        </w:rPr>
      </w:pPr>
    </w:p>
    <w:p w14:paraId="7D11436E" w14:textId="77777777" w:rsidR="004C05AD" w:rsidRPr="00371882" w:rsidRDefault="004C05AD">
      <w:pPr>
        <w:rPr>
          <w:rFonts w:ascii="Times New Roman" w:eastAsia="Aptos" w:hAnsi="Times New Roman" w:cs="Times New Roman"/>
          <w:sz w:val="24"/>
          <w:szCs w:val="24"/>
        </w:rPr>
      </w:pPr>
    </w:p>
    <w:p w14:paraId="7D11436F" w14:textId="77777777" w:rsidR="004C05AD" w:rsidRPr="00371882" w:rsidRDefault="004C05AD">
      <w:pPr>
        <w:rPr>
          <w:rFonts w:ascii="Times New Roman" w:eastAsia="Aptos" w:hAnsi="Times New Roman" w:cs="Times New Roman"/>
          <w:sz w:val="24"/>
          <w:szCs w:val="24"/>
        </w:rPr>
      </w:pPr>
    </w:p>
    <w:p w14:paraId="7D114370" w14:textId="77777777" w:rsidR="004C05AD" w:rsidRPr="00371882" w:rsidRDefault="004C05AD">
      <w:pPr>
        <w:spacing w:before="280" w:after="280"/>
        <w:jc w:val="both"/>
        <w:rPr>
          <w:rFonts w:ascii="Times New Roman" w:eastAsia="Aptos" w:hAnsi="Times New Roman" w:cs="Times New Roman"/>
          <w:sz w:val="24"/>
          <w:szCs w:val="24"/>
        </w:rPr>
      </w:pPr>
    </w:p>
    <w:sectPr w:rsidR="004C05AD" w:rsidRPr="00371882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B0E17E" w14:textId="77777777" w:rsidR="00811FBB" w:rsidRDefault="00811FBB">
      <w:r>
        <w:separator/>
      </w:r>
    </w:p>
  </w:endnote>
  <w:endnote w:type="continuationSeparator" w:id="0">
    <w:p w14:paraId="1E17BFF8" w14:textId="77777777" w:rsidR="00811FBB" w:rsidRDefault="00811F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115A9954-B689-4D71-889D-F51918A94064}"/>
    <w:embedBold r:id="rId2" w:fontKey="{F19875BC-1C79-491B-9F8D-53D36565E1D7}"/>
    <w:embedItalic r:id="rId3" w:fontKey="{83B21AEC-626B-406B-B411-205526FB5A0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E026FF30-A8BB-4FF7-A317-38E29131C48B}"/>
    <w:embedItalic r:id="rId5" w:fontKey="{E3D91F3D-ED11-4A0E-924F-7AB628A5AA22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6" w:fontKey="{B0E3AFEB-3D1D-40B2-B3D9-A37C2777924D}"/>
    <w:embedBold r:id="rId7" w:fontKey="{6D2F9231-5ED5-4380-95AC-15D738847087}"/>
    <w:embedItalic r:id="rId8" w:fontKey="{90A81D46-C51F-46FF-9D6F-352E15C3CE41}"/>
    <w:embedBoldItalic r:id="rId9" w:fontKey="{493E54E8-3060-40A3-B089-938B17CCABB1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0" w:fontKey="{000333B4-7C19-49EC-A767-ED987EAA0786}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  <w:embedRegular r:id="rId11" w:fontKey="{2DD1FB41-CBC2-44A9-B226-42216971BC0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9A606" w14:textId="17B2F226" w:rsidR="00C479B9" w:rsidRPr="00C479B9" w:rsidRDefault="00C479B9" w:rsidP="00C479B9">
    <w:pPr>
      <w:pStyle w:val="Piedepgina"/>
      <w:jc w:val="right"/>
      <w:rPr>
        <w:rFonts w:ascii="Times New Roman" w:hAnsi="Times New Roman" w:cs="Times New Roman"/>
        <w:i/>
        <w:iCs/>
        <w:sz w:val="16"/>
        <w:szCs w:val="16"/>
      </w:rPr>
    </w:pPr>
    <w:r w:rsidRPr="00C479B9">
      <w:rPr>
        <w:rFonts w:ascii="Times New Roman" w:hAnsi="Times New Roman" w:cs="Times New Roman"/>
        <w:i/>
        <w:iCs/>
        <w:sz w:val="16"/>
        <w:szCs w:val="16"/>
      </w:rPr>
      <w:t xml:space="preserve">Organized by the University of Jaén and the Faculty of Humanities and Education Sciences. Department of English Philology. </w:t>
    </w:r>
  </w:p>
  <w:p w14:paraId="083D492C" w14:textId="6AEC7677" w:rsidR="00C479B9" w:rsidRPr="00C479B9" w:rsidRDefault="00C479B9" w:rsidP="00C479B9">
    <w:pPr>
      <w:pStyle w:val="Piedepgina"/>
      <w:jc w:val="right"/>
      <w:rPr>
        <w:rFonts w:ascii="Times New Roman" w:hAnsi="Times New Roman" w:cs="Times New Roman"/>
        <w:i/>
        <w:iCs/>
        <w:sz w:val="16"/>
        <w:szCs w:val="16"/>
      </w:rPr>
    </w:pPr>
    <w:r w:rsidRPr="00C479B9">
      <w:rPr>
        <w:rFonts w:ascii="Times New Roman" w:hAnsi="Times New Roman" w:cs="Times New Roman"/>
        <w:i/>
        <w:iCs/>
        <w:sz w:val="16"/>
        <w:szCs w:val="16"/>
      </w:rPr>
      <w:t xml:space="preserve">Technical Secretariat </w:t>
    </w:r>
    <w:hyperlink r:id="rId1" w:history="1">
      <w:r w:rsidRPr="00C479B9">
        <w:rPr>
          <w:rStyle w:val="Hipervnculo"/>
          <w:rFonts w:ascii="Times New Roman" w:hAnsi="Times New Roman" w:cs="Times New Roman"/>
          <w:i/>
          <w:iCs/>
          <w:sz w:val="16"/>
          <w:szCs w:val="16"/>
        </w:rPr>
        <w:t>NaturalDe Marketing</w:t>
      </w:r>
    </w:hyperlink>
    <w:r w:rsidRPr="00C479B9">
      <w:rPr>
        <w:rFonts w:ascii="Times New Roman" w:hAnsi="Times New Roman" w:cs="Times New Roman"/>
        <w:i/>
        <w:iCs/>
        <w:sz w:val="16"/>
        <w:szCs w:val="16"/>
      </w:rPr>
      <w:t xml:space="preserve">. </w:t>
    </w:r>
  </w:p>
  <w:p w14:paraId="7C556072" w14:textId="77777777" w:rsidR="00C479B9" w:rsidRDefault="00C479B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9FC495" w14:textId="77777777" w:rsidR="00811FBB" w:rsidRDefault="00811FBB">
      <w:r>
        <w:separator/>
      </w:r>
    </w:p>
  </w:footnote>
  <w:footnote w:type="continuationSeparator" w:id="0">
    <w:p w14:paraId="049518C6" w14:textId="77777777" w:rsidR="00811FBB" w:rsidRDefault="00811F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395AF" w14:textId="5EED6ADD" w:rsidR="00C479B9" w:rsidRPr="00C479B9" w:rsidRDefault="00C479B9" w:rsidP="00C479B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  <w:sz w:val="20"/>
        <w:szCs w:val="20"/>
      </w:rPr>
    </w:pPr>
    <w:r w:rsidRPr="00C479B9">
      <w:rPr>
        <w:noProof/>
        <w:sz w:val="20"/>
        <w:szCs w:val="20"/>
      </w:rPr>
      <w:drawing>
        <wp:anchor distT="0" distB="0" distL="114300" distR="114300" simplePos="0" relativeHeight="251658240" behindDoc="1" locked="0" layoutInCell="1" allowOverlap="1" wp14:anchorId="090C1788" wp14:editId="6FBD5184">
          <wp:simplePos x="0" y="0"/>
          <wp:positionH relativeFrom="margin">
            <wp:posOffset>-657225</wp:posOffset>
          </wp:positionH>
          <wp:positionV relativeFrom="paragraph">
            <wp:posOffset>-106680</wp:posOffset>
          </wp:positionV>
          <wp:extent cx="1076325" cy="334010"/>
          <wp:effectExtent l="0" t="0" r="9525" b="8890"/>
          <wp:wrapTight wrapText="bothSides">
            <wp:wrapPolygon edited="0">
              <wp:start x="0" y="0"/>
              <wp:lineTo x="0" y="20943"/>
              <wp:lineTo x="21409" y="20943"/>
              <wp:lineTo x="21409" y="0"/>
              <wp:lineTo x="0" y="0"/>
            </wp:wrapPolygon>
          </wp:wrapTight>
          <wp:docPr id="117313507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334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479B9">
      <w:rPr>
        <w:rFonts w:ascii="Aptos" w:eastAsia="Aptos" w:hAnsi="Aptos" w:cs="Aptos"/>
        <w:b/>
        <w:bCs/>
        <w:color w:val="000000"/>
        <w:sz w:val="20"/>
        <w:szCs w:val="20"/>
        <w:lang w:val="es-ES"/>
      </w:rPr>
      <w:t>Bringing together research on the CEFR/CV and LCR: a focus on descriptors</w:t>
    </w:r>
  </w:p>
  <w:p w14:paraId="7D114375" w14:textId="77777777" w:rsidR="004C05AD" w:rsidRPr="00880979" w:rsidRDefault="004C05AD" w:rsidP="00C479B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Aptos" w:eastAsia="Aptos" w:hAnsi="Aptos" w:cs="Aptos"/>
        <w:b/>
        <w:color w:val="5B9BD5"/>
        <w:lang w:val="en-GB"/>
      </w:rPr>
    </w:pPr>
  </w:p>
  <w:p w14:paraId="7D114376" w14:textId="7D14D41F" w:rsidR="004C05AD" w:rsidRPr="00C479B9" w:rsidRDefault="00C479B9" w:rsidP="00C479B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1276"/>
      <w:rPr>
        <w:rFonts w:ascii="Aptos" w:eastAsia="Aptos" w:hAnsi="Aptos" w:cs="Aptos"/>
        <w:bCs/>
        <w:i/>
        <w:iCs/>
        <w:sz w:val="18"/>
        <w:szCs w:val="18"/>
        <w:lang w:val="en-GB"/>
      </w:rPr>
    </w:pPr>
    <w:r>
      <w:rPr>
        <w:rFonts w:ascii="Aptos" w:eastAsia="Aptos" w:hAnsi="Aptos" w:cs="Aptos"/>
        <w:bCs/>
        <w:i/>
        <w:iCs/>
        <w:sz w:val="18"/>
        <w:szCs w:val="18"/>
        <w:lang w:val="en-GB"/>
      </w:rPr>
      <w:t xml:space="preserve">                      </w:t>
    </w:r>
    <w:r w:rsidRPr="00C479B9">
      <w:rPr>
        <w:rFonts w:ascii="Aptos" w:eastAsia="Aptos" w:hAnsi="Aptos" w:cs="Aptos"/>
        <w:bCs/>
        <w:i/>
        <w:iCs/>
        <w:sz w:val="18"/>
        <w:szCs w:val="18"/>
        <w:lang w:val="en-GB"/>
      </w:rPr>
      <w:t>International Online Conference</w:t>
    </w:r>
    <w:r w:rsidR="00A22FE5" w:rsidRPr="00C479B9">
      <w:rPr>
        <w:rFonts w:ascii="Aptos" w:eastAsia="Aptos" w:hAnsi="Aptos" w:cs="Aptos"/>
        <w:bCs/>
        <w:i/>
        <w:iCs/>
        <w:sz w:val="18"/>
        <w:szCs w:val="18"/>
        <w:lang w:val="en-GB"/>
      </w:rPr>
      <w:t xml:space="preserve">. </w:t>
    </w:r>
    <w:r w:rsidRPr="00C479B9">
      <w:rPr>
        <w:rFonts w:ascii="Aptos" w:eastAsia="Aptos" w:hAnsi="Aptos" w:cs="Aptos"/>
        <w:bCs/>
        <w:i/>
        <w:iCs/>
        <w:sz w:val="18"/>
        <w:szCs w:val="18"/>
        <w:lang w:val="en-GB"/>
      </w:rPr>
      <w:t>January</w:t>
    </w:r>
    <w:r w:rsidR="00A22FE5" w:rsidRPr="00C479B9">
      <w:rPr>
        <w:rFonts w:ascii="Aptos" w:eastAsia="Aptos" w:hAnsi="Aptos" w:cs="Aptos"/>
        <w:bCs/>
        <w:i/>
        <w:iCs/>
        <w:sz w:val="18"/>
        <w:szCs w:val="18"/>
        <w:lang w:val="en-GB"/>
      </w:rPr>
      <w:t xml:space="preserve"> </w:t>
    </w:r>
    <w:r w:rsidRPr="00C479B9">
      <w:rPr>
        <w:rFonts w:ascii="Aptos" w:eastAsia="Aptos" w:hAnsi="Aptos" w:cs="Aptos"/>
        <w:bCs/>
        <w:i/>
        <w:iCs/>
        <w:sz w:val="18"/>
        <w:szCs w:val="18"/>
        <w:lang w:val="en-GB"/>
      </w:rPr>
      <w:t>29-31</w:t>
    </w:r>
    <w:r w:rsidR="00A22FE5" w:rsidRPr="00C479B9">
      <w:rPr>
        <w:rFonts w:ascii="Aptos" w:eastAsia="Aptos" w:hAnsi="Aptos" w:cs="Aptos"/>
        <w:bCs/>
        <w:i/>
        <w:iCs/>
        <w:sz w:val="18"/>
        <w:szCs w:val="18"/>
        <w:lang w:val="en-GB"/>
      </w:rPr>
      <w:t>, 2026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05AD"/>
    <w:rsid w:val="00067113"/>
    <w:rsid w:val="000A7DD3"/>
    <w:rsid w:val="00137ED1"/>
    <w:rsid w:val="00240D26"/>
    <w:rsid w:val="00247A50"/>
    <w:rsid w:val="00301287"/>
    <w:rsid w:val="0031609E"/>
    <w:rsid w:val="00371882"/>
    <w:rsid w:val="003D4177"/>
    <w:rsid w:val="003F35E8"/>
    <w:rsid w:val="00411A80"/>
    <w:rsid w:val="00424F08"/>
    <w:rsid w:val="00452A98"/>
    <w:rsid w:val="004C05AD"/>
    <w:rsid w:val="00521EA5"/>
    <w:rsid w:val="00653F91"/>
    <w:rsid w:val="007330BB"/>
    <w:rsid w:val="00811FBB"/>
    <w:rsid w:val="00831BF2"/>
    <w:rsid w:val="00880979"/>
    <w:rsid w:val="008B027E"/>
    <w:rsid w:val="00934D96"/>
    <w:rsid w:val="00A02323"/>
    <w:rsid w:val="00A22FE5"/>
    <w:rsid w:val="00A66D28"/>
    <w:rsid w:val="00B175EE"/>
    <w:rsid w:val="00B25C95"/>
    <w:rsid w:val="00B627AB"/>
    <w:rsid w:val="00BF6035"/>
    <w:rsid w:val="00C16B86"/>
    <w:rsid w:val="00C35CD9"/>
    <w:rsid w:val="00C479B9"/>
    <w:rsid w:val="00E15E78"/>
    <w:rsid w:val="00E41F39"/>
    <w:rsid w:val="00F17096"/>
    <w:rsid w:val="00F23F4C"/>
    <w:rsid w:val="00F4494D"/>
    <w:rsid w:val="00F704CB"/>
    <w:rsid w:val="00F90286"/>
    <w:rsid w:val="00F950E4"/>
    <w:rsid w:val="00FC1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114337"/>
  <w15:docId w15:val="{52A9F690-5891-4095-B424-224EE7D55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fr" w:eastAsia="es-ES" w:bidi="as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Encabezado">
    <w:name w:val="header"/>
    <w:basedOn w:val="Normal"/>
    <w:link w:val="EncabezadoCar"/>
    <w:uiPriority w:val="99"/>
    <w:unhideWhenUsed/>
    <w:rsid w:val="007776AE"/>
    <w:pPr>
      <w:tabs>
        <w:tab w:val="center" w:pos="4252"/>
        <w:tab w:val="right" w:pos="8504"/>
      </w:tabs>
    </w:pPr>
    <w:rPr>
      <w:szCs w:val="28"/>
    </w:rPr>
  </w:style>
  <w:style w:type="character" w:customStyle="1" w:styleId="EncabezadoCar">
    <w:name w:val="Encabezado Car"/>
    <w:basedOn w:val="Fuentedeprrafopredeter"/>
    <w:link w:val="Encabezado"/>
    <w:uiPriority w:val="99"/>
    <w:rsid w:val="007776AE"/>
    <w:rPr>
      <w:rFonts w:ascii="Calibri" w:eastAsia="Calibri" w:hAnsi="Calibri" w:cs="Calibri"/>
      <w:szCs w:val="28"/>
      <w:lang w:val="en-GB" w:eastAsia="es-ES" w:bidi="as-IN"/>
    </w:rPr>
  </w:style>
  <w:style w:type="paragraph" w:styleId="Piedepgina">
    <w:name w:val="footer"/>
    <w:basedOn w:val="Normal"/>
    <w:link w:val="PiedepginaCar"/>
    <w:uiPriority w:val="99"/>
    <w:unhideWhenUsed/>
    <w:rsid w:val="007776AE"/>
    <w:pPr>
      <w:tabs>
        <w:tab w:val="center" w:pos="4252"/>
        <w:tab w:val="right" w:pos="8504"/>
      </w:tabs>
    </w:pPr>
    <w:rPr>
      <w:szCs w:val="28"/>
    </w:rPr>
  </w:style>
  <w:style w:type="character" w:customStyle="1" w:styleId="PiedepginaCar">
    <w:name w:val="Pie de página Car"/>
    <w:basedOn w:val="Fuentedeprrafopredeter"/>
    <w:link w:val="Piedepgina"/>
    <w:uiPriority w:val="99"/>
    <w:rsid w:val="007776AE"/>
    <w:rPr>
      <w:rFonts w:ascii="Calibri" w:eastAsia="Calibri" w:hAnsi="Calibri" w:cs="Calibri"/>
      <w:szCs w:val="28"/>
      <w:lang w:val="en-GB" w:eastAsia="es-ES" w:bidi="as-IN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ipervnculo">
    <w:name w:val="Hyperlink"/>
    <w:basedOn w:val="Fuentedeprrafopredeter"/>
    <w:uiPriority w:val="99"/>
    <w:unhideWhenUsed/>
    <w:rsid w:val="00880979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880979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8B027E"/>
    <w:rPr>
      <w:szCs w:val="28"/>
    </w:rPr>
  </w:style>
  <w:style w:type="character" w:styleId="Hipervnculovisitado">
    <w:name w:val="FollowedHyperlink"/>
    <w:basedOn w:val="Fuentedeprrafopredeter"/>
    <w:uiPriority w:val="99"/>
    <w:semiHidden/>
    <w:unhideWhenUsed/>
    <w:rsid w:val="007330B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15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naturalde.es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xlTMHzYlKAvBttlQIamZi1Z9Adw==">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17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</dc:creator>
  <cp:lastModifiedBy>Jesus Gamez Carazo</cp:lastModifiedBy>
  <cp:revision>30</cp:revision>
  <dcterms:created xsi:type="dcterms:W3CDTF">2025-09-12T09:47:00Z</dcterms:created>
  <dcterms:modified xsi:type="dcterms:W3CDTF">2025-10-31T08:10:00Z</dcterms:modified>
</cp:coreProperties>
</file>